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82" w:rsidRDefault="00E35282" w:rsidP="002E5550">
      <w:pPr>
        <w:widowControl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/>
          <w:b/>
          <w:bCs/>
          <w:kern w:val="36"/>
          <w:sz w:val="17"/>
          <w:szCs w:val="17"/>
        </w:rPr>
      </w:pPr>
      <w:r w:rsidRPr="002E5550">
        <w:rPr>
          <w:rFonts w:ascii="微软雅黑" w:eastAsia="微软雅黑" w:hAnsi="微软雅黑" w:cs="宋体" w:hint="eastAsia"/>
          <w:b/>
          <w:bCs/>
          <w:kern w:val="36"/>
          <w:sz w:val="17"/>
          <w:szCs w:val="17"/>
        </w:rPr>
        <w:t>江西制造职业技术学院</w:t>
      </w:r>
      <w:r w:rsidRPr="002E5550">
        <w:rPr>
          <w:rFonts w:ascii="微软雅黑" w:eastAsia="微软雅黑" w:hAnsi="微软雅黑" w:cs="宋体"/>
          <w:b/>
          <w:bCs/>
          <w:kern w:val="36"/>
          <w:sz w:val="17"/>
          <w:szCs w:val="17"/>
        </w:rPr>
        <w:t>2016</w:t>
      </w:r>
      <w:r w:rsidRPr="002E5550">
        <w:rPr>
          <w:rFonts w:ascii="微软雅黑" w:eastAsia="微软雅黑" w:hAnsi="微软雅黑" w:cs="宋体" w:hint="eastAsia"/>
          <w:b/>
          <w:bCs/>
          <w:kern w:val="36"/>
          <w:sz w:val="17"/>
          <w:szCs w:val="17"/>
        </w:rPr>
        <w:t>年</w:t>
      </w:r>
      <w:r>
        <w:rPr>
          <w:rFonts w:ascii="微软雅黑" w:eastAsia="微软雅黑" w:hAnsi="微软雅黑" w:cs="宋体"/>
          <w:b/>
          <w:bCs/>
          <w:kern w:val="36"/>
          <w:sz w:val="17"/>
          <w:szCs w:val="17"/>
        </w:rPr>
        <w:t>12</w:t>
      </w:r>
      <w:r w:rsidRPr="002E5550">
        <w:rPr>
          <w:rFonts w:ascii="微软雅黑" w:eastAsia="微软雅黑" w:hAnsi="微软雅黑" w:cs="宋体" w:hint="eastAsia"/>
          <w:b/>
          <w:bCs/>
          <w:kern w:val="36"/>
          <w:sz w:val="17"/>
          <w:szCs w:val="17"/>
        </w:rPr>
        <w:t>月公开招聘的面试试讲要求</w:t>
      </w:r>
    </w:p>
    <w:p w:rsidR="00E35282" w:rsidRDefault="00E35282" w:rsidP="00CB756D">
      <w:pPr>
        <w:widowControl/>
        <w:spacing w:line="480" w:lineRule="atLeast"/>
        <w:ind w:firstLine="270"/>
        <w:jc w:val="left"/>
        <w:rPr>
          <w:rFonts w:ascii="simsun" w:eastAsia="微软雅黑" w:hAnsi="simsun" w:cs="宋体"/>
          <w:kern w:val="0"/>
          <w:sz w:val="17"/>
          <w:szCs w:val="17"/>
        </w:rPr>
      </w:pPr>
      <w:r w:rsidRPr="002E5550">
        <w:rPr>
          <w:rFonts w:ascii="simsun" w:eastAsia="微软雅黑" w:hAnsi="simsun" w:cs="宋体"/>
          <w:kern w:val="0"/>
          <w:sz w:val="17"/>
          <w:szCs w:val="17"/>
        </w:rPr>
        <w:t>1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、根据提供的资料，围绕规定的内容进行无生模拟课教学，可以适当补充自己的知识点；</w:t>
      </w:r>
    </w:p>
    <w:p w:rsidR="00E35282" w:rsidRDefault="00E35282" w:rsidP="00CB756D">
      <w:pPr>
        <w:widowControl/>
        <w:spacing w:line="480" w:lineRule="atLeast"/>
        <w:ind w:firstLine="270"/>
        <w:jc w:val="left"/>
        <w:rPr>
          <w:rFonts w:ascii="simsun" w:eastAsia="微软雅黑" w:hAnsi="simsun" w:cs="宋体"/>
          <w:kern w:val="0"/>
          <w:sz w:val="17"/>
          <w:szCs w:val="17"/>
        </w:rPr>
      </w:pPr>
      <w:r w:rsidRPr="002E5550">
        <w:rPr>
          <w:rFonts w:ascii="simsun" w:eastAsia="微软雅黑" w:hAnsi="simsun" w:cs="宋体"/>
          <w:kern w:val="0"/>
          <w:sz w:val="17"/>
          <w:szCs w:val="17"/>
        </w:rPr>
        <w:t>2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、要求教学内容组织恰当，重点突出，教学方法运用得当，教学设计合理；</w:t>
      </w:r>
    </w:p>
    <w:p w:rsidR="00E35282" w:rsidRDefault="00E35282" w:rsidP="00CB756D">
      <w:pPr>
        <w:widowControl/>
        <w:spacing w:line="480" w:lineRule="atLeast"/>
        <w:ind w:firstLine="270"/>
        <w:jc w:val="left"/>
        <w:rPr>
          <w:rFonts w:ascii="simsun" w:eastAsia="微软雅黑" w:hAnsi="simsun" w:cs="宋体"/>
          <w:kern w:val="0"/>
          <w:sz w:val="17"/>
          <w:szCs w:val="17"/>
        </w:rPr>
      </w:pPr>
      <w:r w:rsidRPr="002E5550">
        <w:rPr>
          <w:rFonts w:ascii="simsun" w:eastAsia="微软雅黑" w:hAnsi="simsun" w:cs="宋体"/>
          <w:kern w:val="0"/>
          <w:sz w:val="17"/>
          <w:szCs w:val="17"/>
        </w:rPr>
        <w:t>3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、要求语言表达准确，声音宏亮，板书清晰、规范，讲课生动；</w:t>
      </w:r>
    </w:p>
    <w:p w:rsidR="00E35282" w:rsidRDefault="00E35282" w:rsidP="00CB756D">
      <w:pPr>
        <w:widowControl/>
        <w:spacing w:line="480" w:lineRule="atLeast"/>
        <w:ind w:firstLine="270"/>
        <w:jc w:val="left"/>
        <w:rPr>
          <w:rFonts w:ascii="simsun" w:eastAsia="微软雅黑" w:hAnsi="simsun" w:cs="宋体"/>
          <w:kern w:val="0"/>
          <w:sz w:val="17"/>
          <w:szCs w:val="17"/>
        </w:rPr>
      </w:pPr>
      <w:r w:rsidRPr="002E5550">
        <w:rPr>
          <w:rFonts w:ascii="simsun" w:eastAsia="微软雅黑" w:hAnsi="simsun" w:cs="宋体"/>
          <w:kern w:val="0"/>
          <w:sz w:val="17"/>
          <w:szCs w:val="17"/>
        </w:rPr>
        <w:t>4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、除数字媒体技术专业教师岗试讲外，其他岗位试讲均不使用</w:t>
      </w:r>
      <w:r w:rsidRPr="002E5550">
        <w:rPr>
          <w:rFonts w:ascii="simsun" w:eastAsia="微软雅黑" w:hAnsi="simsun" w:cs="宋体"/>
          <w:kern w:val="0"/>
          <w:sz w:val="17"/>
          <w:szCs w:val="17"/>
        </w:rPr>
        <w:t>PPT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投影等多媒体设备，可以使用黑板、粉笔、挂图等基本教学辅助用品。</w:t>
      </w:r>
    </w:p>
    <w:p w:rsidR="00E35282" w:rsidRDefault="00E35282" w:rsidP="00CB756D">
      <w:pPr>
        <w:widowControl/>
        <w:spacing w:line="480" w:lineRule="atLeast"/>
        <w:ind w:firstLine="270"/>
        <w:jc w:val="left"/>
        <w:rPr>
          <w:rFonts w:ascii="simsun" w:eastAsia="微软雅黑" w:hAnsi="simsun" w:cs="宋体"/>
          <w:kern w:val="0"/>
          <w:sz w:val="17"/>
          <w:szCs w:val="17"/>
        </w:rPr>
      </w:pPr>
      <w:r w:rsidRPr="002E5550">
        <w:rPr>
          <w:rFonts w:ascii="simsun" w:eastAsia="微软雅黑" w:hAnsi="simsun" w:cs="宋体"/>
          <w:kern w:val="0"/>
          <w:sz w:val="17"/>
          <w:szCs w:val="17"/>
        </w:rPr>
        <w:t>5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、试讲时间为</w:t>
      </w:r>
      <w:r w:rsidRPr="002E5550">
        <w:rPr>
          <w:rFonts w:ascii="simsun" w:eastAsia="微软雅黑" w:hAnsi="simsun" w:cs="宋体"/>
          <w:kern w:val="0"/>
          <w:sz w:val="17"/>
          <w:szCs w:val="17"/>
        </w:rPr>
        <w:t>1</w:t>
      </w:r>
      <w:r>
        <w:rPr>
          <w:rFonts w:ascii="simsun" w:eastAsia="微软雅黑" w:hAnsi="simsun" w:cs="宋体"/>
          <w:kern w:val="0"/>
          <w:sz w:val="17"/>
          <w:szCs w:val="17"/>
        </w:rPr>
        <w:t>2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分钟。</w:t>
      </w:r>
    </w:p>
    <w:p w:rsidR="00E35282" w:rsidRPr="002E5550" w:rsidRDefault="00E35282" w:rsidP="00CB756D">
      <w:pPr>
        <w:widowControl/>
        <w:spacing w:line="480" w:lineRule="atLeast"/>
        <w:ind w:firstLine="270"/>
        <w:jc w:val="left"/>
        <w:rPr>
          <w:rFonts w:ascii="微软雅黑" w:eastAsia="微软雅黑" w:hAnsi="微软雅黑" w:cs="宋体"/>
          <w:kern w:val="0"/>
          <w:sz w:val="15"/>
          <w:szCs w:val="15"/>
        </w:rPr>
      </w:pPr>
      <w:r w:rsidRPr="002E5550">
        <w:rPr>
          <w:rFonts w:ascii="simsun" w:eastAsia="微软雅黑" w:hAnsi="simsun" w:cs="宋体"/>
          <w:kern w:val="0"/>
          <w:sz w:val="17"/>
          <w:szCs w:val="17"/>
        </w:rPr>
        <w:t>6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、</w:t>
      </w:r>
      <w:r w:rsidRPr="00CB756D">
        <w:rPr>
          <w:rFonts w:ascii="simsun" w:eastAsia="微软雅黑" w:hAnsi="simsun" w:cs="宋体" w:hint="eastAsia"/>
          <w:kern w:val="0"/>
          <w:sz w:val="17"/>
          <w:szCs w:val="17"/>
        </w:rPr>
        <w:t>数控实训教师岗试讲内容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（</w:t>
      </w:r>
      <w:r w:rsidRPr="002E5550">
        <w:rPr>
          <w:rFonts w:ascii="simsun" w:eastAsia="微软雅黑" w:hAnsi="simsun" w:cs="宋体" w:hint="eastAsia"/>
          <w:b/>
          <w:bCs/>
          <w:kern w:val="0"/>
          <w:sz w:val="17"/>
        </w:rPr>
        <w:t>加粗标识处</w:t>
      </w:r>
      <w:r w:rsidRPr="002E5550">
        <w:rPr>
          <w:rFonts w:ascii="simsun" w:eastAsia="微软雅黑" w:hAnsi="simsun" w:cs="宋体" w:hint="eastAsia"/>
          <w:kern w:val="0"/>
          <w:sz w:val="17"/>
          <w:szCs w:val="17"/>
        </w:rPr>
        <w:t>）见下表所示</w:t>
      </w:r>
      <w:r>
        <w:rPr>
          <w:rFonts w:ascii="simsun" w:eastAsia="微软雅黑" w:hAnsi="simsun" w:cs="宋体" w:hint="eastAsia"/>
          <w:kern w:val="0"/>
          <w:sz w:val="17"/>
          <w:szCs w:val="17"/>
        </w:rPr>
        <w:t>：</w:t>
      </w:r>
      <w:r w:rsidRPr="002E5550">
        <w:rPr>
          <w:rFonts w:ascii="微软雅黑" w:eastAsia="微软雅黑" w:hAnsi="微软雅黑" w:cs="宋体"/>
          <w:kern w:val="0"/>
          <w:sz w:val="15"/>
          <w:szCs w:val="15"/>
        </w:rPr>
        <w:t xml:space="preserve">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139"/>
        <w:gridCol w:w="4986"/>
      </w:tblGrid>
      <w:tr w:rsidR="00E35282" w:rsidRPr="00CF2FFA" w:rsidTr="002E5550">
        <w:trPr>
          <w:trHeight w:val="387"/>
          <w:tblCellSpacing w:w="0" w:type="dxa"/>
          <w:jc w:val="center"/>
        </w:trPr>
        <w:tc>
          <w:tcPr>
            <w:tcW w:w="11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5282" w:rsidRPr="002E5550" w:rsidRDefault="00E35282" w:rsidP="002E555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5"/>
                <w:szCs w:val="15"/>
              </w:rPr>
            </w:pPr>
            <w:r w:rsidRPr="002E5550">
              <w:rPr>
                <w:rFonts w:ascii="simsun" w:eastAsia="微软雅黑" w:hAnsi="simsun" w:cs="宋体" w:hint="eastAsia"/>
                <w:b/>
                <w:bCs/>
                <w:kern w:val="0"/>
                <w:sz w:val="17"/>
              </w:rPr>
              <w:t>招聘岗位</w:t>
            </w:r>
          </w:p>
        </w:tc>
        <w:tc>
          <w:tcPr>
            <w:tcW w:w="4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35282" w:rsidRPr="002E5550" w:rsidRDefault="00E35282" w:rsidP="002E555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5"/>
                <w:szCs w:val="15"/>
              </w:rPr>
            </w:pPr>
            <w:r w:rsidRPr="002E5550">
              <w:rPr>
                <w:rFonts w:ascii="simsun" w:eastAsia="微软雅黑" w:hAnsi="simsun" w:cs="宋体" w:hint="eastAsia"/>
                <w:b/>
                <w:bCs/>
                <w:kern w:val="0"/>
                <w:sz w:val="17"/>
              </w:rPr>
              <w:t>试讲内容</w:t>
            </w:r>
          </w:p>
        </w:tc>
      </w:tr>
      <w:tr w:rsidR="00E35282" w:rsidRPr="00CF2FFA" w:rsidTr="002E5550">
        <w:trPr>
          <w:trHeight w:val="763"/>
          <w:tblCellSpacing w:w="0" w:type="dxa"/>
          <w:jc w:val="center"/>
        </w:trPr>
        <w:tc>
          <w:tcPr>
            <w:tcW w:w="11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5282" w:rsidRPr="002E5550" w:rsidRDefault="00E35282" w:rsidP="002E555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5"/>
                <w:szCs w:val="15"/>
              </w:rPr>
            </w:pP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数控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实训</w:t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教师岗</w:t>
            </w:r>
          </w:p>
        </w:tc>
        <w:tc>
          <w:tcPr>
            <w:tcW w:w="4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35282" w:rsidRDefault="00E35282" w:rsidP="002E5550">
            <w:pPr>
              <w:widowControl/>
              <w:jc w:val="left"/>
              <w:rPr>
                <w:rFonts w:ascii="simsun" w:eastAsia="微软雅黑" w:hAnsi="simsun" w:cs="宋体"/>
                <w:kern w:val="0"/>
                <w:sz w:val="17"/>
                <w:szCs w:val="17"/>
              </w:rPr>
            </w:pP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课程：数控加工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编程</w:t>
            </w:r>
            <w:r w:rsidRPr="002E5550">
              <w:rPr>
                <w:rFonts w:ascii="simsun" w:eastAsia="微软雅黑" w:hAnsi="simsun" w:cs="宋体"/>
                <w:kern w:val="0"/>
                <w:sz w:val="17"/>
                <w:szCs w:val="17"/>
              </w:rPr>
              <w:br/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第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四</w:t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章</w:t>
            </w:r>
            <w:r w:rsidRPr="002E5550">
              <w:rPr>
                <w:rFonts w:ascii="simsun" w:eastAsia="微软雅黑" w:hAnsi="simsun" w:cs="宋体"/>
                <w:kern w:val="0"/>
                <w:sz w:val="17"/>
                <w:szCs w:val="17"/>
              </w:rPr>
              <w:t xml:space="preserve"> </w:t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数控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铣床及加工中心</w:t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加工编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程</w:t>
            </w:r>
            <w:r w:rsidRPr="002E5550">
              <w:rPr>
                <w:rFonts w:ascii="simsun" w:eastAsia="微软雅黑" w:hAnsi="simsun" w:cs="宋体"/>
                <w:kern w:val="0"/>
                <w:sz w:val="17"/>
                <w:szCs w:val="17"/>
              </w:rPr>
              <w:t xml:space="preserve">  </w:t>
            </w:r>
          </w:p>
          <w:p w:rsidR="00E35282" w:rsidRPr="002E5550" w:rsidRDefault="00E35282" w:rsidP="002E555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5"/>
                <w:szCs w:val="15"/>
              </w:rPr>
            </w:pP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第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二</w:t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节</w:t>
            </w:r>
            <w:r w:rsidRPr="002E5550">
              <w:rPr>
                <w:rFonts w:ascii="simsun" w:eastAsia="微软雅黑" w:hAnsi="simsun" w:cs="宋体"/>
                <w:kern w:val="0"/>
                <w:sz w:val="17"/>
                <w:szCs w:val="17"/>
              </w:rPr>
              <w:t> </w:t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数控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铣床及加工中心</w:t>
            </w:r>
            <w:r w:rsidRPr="002E5550"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加工编</w:t>
            </w:r>
            <w:r>
              <w:rPr>
                <w:rFonts w:ascii="simsun" w:eastAsia="微软雅黑" w:hAnsi="simsun" w:cs="宋体" w:hint="eastAsia"/>
                <w:kern w:val="0"/>
                <w:sz w:val="17"/>
                <w:szCs w:val="17"/>
              </w:rPr>
              <w:t>程</w:t>
            </w:r>
            <w:r w:rsidRPr="002E5550">
              <w:rPr>
                <w:rFonts w:ascii="simsun" w:eastAsia="微软雅黑" w:hAnsi="simsun" w:cs="宋体"/>
                <w:kern w:val="0"/>
                <w:sz w:val="17"/>
                <w:szCs w:val="17"/>
              </w:rPr>
              <w:br/>
            </w:r>
            <w:r>
              <w:rPr>
                <w:rFonts w:ascii="simsun" w:eastAsia="微软雅黑" w:hAnsi="simsun" w:cs="宋体"/>
                <w:b/>
                <w:bCs/>
                <w:kern w:val="0"/>
                <w:sz w:val="17"/>
              </w:rPr>
              <w:t>4.2.3</w:t>
            </w:r>
            <w:r w:rsidRPr="002E5550">
              <w:rPr>
                <w:rFonts w:ascii="simsun" w:eastAsia="微软雅黑" w:hAnsi="simsun" w:cs="宋体"/>
                <w:b/>
                <w:bCs/>
                <w:kern w:val="0"/>
                <w:sz w:val="17"/>
              </w:rPr>
              <w:t xml:space="preserve">  </w:t>
            </w:r>
            <w:r w:rsidRPr="002E5550">
              <w:rPr>
                <w:rFonts w:ascii="simsun" w:eastAsia="微软雅黑" w:hAnsi="simsun" w:cs="宋体" w:hint="eastAsia"/>
                <w:b/>
                <w:bCs/>
                <w:kern w:val="0"/>
                <w:sz w:val="17"/>
              </w:rPr>
              <w:t>刀具半径补偿指令</w:t>
            </w:r>
          </w:p>
        </w:tc>
      </w:tr>
    </w:tbl>
    <w:p w:rsidR="00E35282" w:rsidRPr="002E5550" w:rsidRDefault="00E35282" w:rsidP="00CB756D">
      <w:pPr>
        <w:widowControl/>
        <w:spacing w:line="480" w:lineRule="atLeast"/>
        <w:jc w:val="left"/>
      </w:pPr>
    </w:p>
    <w:sectPr w:rsidR="00E35282" w:rsidRPr="002E5550" w:rsidSect="00345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550"/>
    <w:rsid w:val="002E5550"/>
    <w:rsid w:val="003450E4"/>
    <w:rsid w:val="00C0487C"/>
    <w:rsid w:val="00CB756D"/>
    <w:rsid w:val="00CF2FFA"/>
    <w:rsid w:val="00D82A49"/>
    <w:rsid w:val="00E3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0E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2E555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E55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555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8919">
              <w:marLeft w:val="0"/>
              <w:marRight w:val="0"/>
              <w:marTop w:val="215"/>
              <w:marBottom w:val="0"/>
              <w:divBdr>
                <w:top w:val="single" w:sz="4" w:space="0" w:color="E2E2E2"/>
                <w:left w:val="single" w:sz="4" w:space="0" w:color="E2E2E2"/>
                <w:bottom w:val="single" w:sz="4" w:space="0" w:color="E2E2E2"/>
                <w:right w:val="single" w:sz="4" w:space="0" w:color="E2E2E2"/>
              </w:divBdr>
              <w:divsChild>
                <w:div w:id="1076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48</Words>
  <Characters>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江西制造职业技术学院2016年12月公开招聘的面试试讲要求</dc:title>
  <dc:subject/>
  <dc:creator>lenovo</dc:creator>
  <cp:keywords/>
  <dc:description/>
  <cp:lastModifiedBy>dhdh</cp:lastModifiedBy>
  <cp:revision>2</cp:revision>
  <dcterms:created xsi:type="dcterms:W3CDTF">2016-12-23T02:12:00Z</dcterms:created>
  <dcterms:modified xsi:type="dcterms:W3CDTF">2016-12-23T02:12:00Z</dcterms:modified>
</cp:coreProperties>
</file>